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53" w:rsidRDefault="00C72153" w:rsidP="00492D6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ru-RU" w:eastAsia="uk-UA"/>
        </w:rPr>
      </w:pPr>
      <w:r>
        <w:rPr>
          <w:rFonts w:ascii="Times New Roman" w:eastAsia="Times New Roman" w:hAnsi="Times New Roman" w:cs="Times New Roman"/>
          <w:b/>
          <w:bCs/>
          <w:kern w:val="36"/>
          <w:sz w:val="48"/>
          <w:szCs w:val="48"/>
          <w:lang w:val="ru-RU" w:eastAsia="uk-UA"/>
        </w:rPr>
        <w:t xml:space="preserve">Материал взят с сайта </w:t>
      </w:r>
      <w:r w:rsidRPr="00C72153">
        <w:rPr>
          <w:rFonts w:ascii="Times New Roman" w:eastAsia="Times New Roman" w:hAnsi="Times New Roman" w:cs="Times New Roman"/>
          <w:b/>
          <w:bCs/>
          <w:kern w:val="36"/>
          <w:sz w:val="48"/>
          <w:szCs w:val="48"/>
          <w:lang w:val="ru-RU" w:eastAsia="uk-UA"/>
        </w:rPr>
        <w:t>http://odessa.dobroedelo.com.ua</w:t>
      </w:r>
    </w:p>
    <w:p w:rsidR="00C72153" w:rsidRDefault="00C72153" w:rsidP="00492D6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ru-RU" w:eastAsia="uk-UA"/>
        </w:rPr>
      </w:pPr>
      <w:r>
        <w:rPr>
          <w:rFonts w:ascii="Times New Roman" w:eastAsia="Times New Roman" w:hAnsi="Times New Roman" w:cs="Times New Roman"/>
          <w:b/>
          <w:bCs/>
          <w:kern w:val="36"/>
          <w:sz w:val="48"/>
          <w:szCs w:val="48"/>
          <w:lang w:val="ru-RU" w:eastAsia="uk-UA"/>
        </w:rPr>
        <w:t xml:space="preserve">В Одессе данная инициатива уже воплощена в жизнь. </w:t>
      </w:r>
    </w:p>
    <w:p w:rsidR="00492D60" w:rsidRPr="00492D60" w:rsidRDefault="00492D60" w:rsidP="00492D6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ru-RU" w:eastAsia="uk-UA"/>
        </w:rPr>
      </w:pPr>
      <w:r w:rsidRPr="00492D60">
        <w:rPr>
          <w:rFonts w:ascii="Times New Roman" w:eastAsia="Times New Roman" w:hAnsi="Times New Roman" w:cs="Times New Roman"/>
          <w:b/>
          <w:bCs/>
          <w:kern w:val="36"/>
          <w:sz w:val="48"/>
          <w:szCs w:val="48"/>
          <w:lang w:val="ru-RU" w:eastAsia="uk-UA"/>
        </w:rPr>
        <w:t>Варианты площадок</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t>В данном разделе мы разместили контакты переданного нам нашими друзьями и доступного по цене сертифицированного производителя, варианты предлагаемых им изделий, а также цены на продукцию!</w:t>
      </w:r>
    </w:p>
    <w:p w:rsidR="00492D60" w:rsidRPr="00492D60" w:rsidRDefault="00492D60" w:rsidP="00492D60">
      <w:pPr>
        <w:spacing w:after="0" w:line="240" w:lineRule="auto"/>
        <w:rPr>
          <w:rFonts w:ascii="Times New Roman" w:eastAsia="Times New Roman" w:hAnsi="Times New Roman" w:cs="Times New Roman"/>
          <w:sz w:val="20"/>
          <w:szCs w:val="20"/>
          <w:lang w:val="ru-RU" w:eastAsia="uk-UA"/>
        </w:rPr>
      </w:pPr>
      <w:proofErr w:type="gramStart"/>
      <w:r w:rsidRPr="00492D60">
        <w:rPr>
          <w:rFonts w:ascii="Times New Roman" w:eastAsia="Times New Roman" w:hAnsi="Times New Roman" w:cs="Times New Roman"/>
          <w:sz w:val="24"/>
          <w:szCs w:val="24"/>
          <w:lang w:val="ru-RU" w:eastAsia="uk-UA"/>
        </w:rPr>
        <w:t xml:space="preserve">Компании, изъявившие желание </w:t>
      </w:r>
      <w:proofErr w:type="spellStart"/>
      <w:r w:rsidRPr="00492D60">
        <w:rPr>
          <w:rFonts w:ascii="Times New Roman" w:eastAsia="Times New Roman" w:hAnsi="Times New Roman" w:cs="Times New Roman"/>
          <w:sz w:val="24"/>
          <w:szCs w:val="24"/>
          <w:lang w:val="ru-RU" w:eastAsia="uk-UA"/>
        </w:rPr>
        <w:t>учавствовать</w:t>
      </w:r>
      <w:proofErr w:type="spellEnd"/>
      <w:r w:rsidRPr="00492D60">
        <w:rPr>
          <w:rFonts w:ascii="Times New Roman" w:eastAsia="Times New Roman" w:hAnsi="Times New Roman" w:cs="Times New Roman"/>
          <w:sz w:val="24"/>
          <w:szCs w:val="24"/>
          <w:lang w:val="ru-RU" w:eastAsia="uk-UA"/>
        </w:rPr>
        <w:t xml:space="preserve"> в проекте:</w:t>
      </w:r>
      <w:r w:rsidRPr="00492D60">
        <w:rPr>
          <w:rFonts w:ascii="Times New Roman" w:eastAsia="Times New Roman" w:hAnsi="Times New Roman" w:cs="Times New Roman"/>
          <w:sz w:val="24"/>
          <w:szCs w:val="24"/>
          <w:lang w:val="ru-RU" w:eastAsia="uk-UA"/>
        </w:rPr>
        <w:br/>
        <w:t>- компания "</w:t>
      </w:r>
      <w:proofErr w:type="spellStart"/>
      <w:r w:rsidRPr="00492D60">
        <w:rPr>
          <w:rFonts w:ascii="Times New Roman" w:eastAsia="Times New Roman" w:hAnsi="Times New Roman" w:cs="Times New Roman"/>
          <w:i/>
          <w:iCs/>
          <w:sz w:val="24"/>
          <w:szCs w:val="24"/>
          <w:lang w:val="ru-RU" w:eastAsia="uk-UA"/>
        </w:rPr>
        <w:fldChar w:fldCharType="begin"/>
      </w:r>
      <w:r w:rsidRPr="00492D60">
        <w:rPr>
          <w:rFonts w:ascii="Times New Roman" w:eastAsia="Times New Roman" w:hAnsi="Times New Roman" w:cs="Times New Roman"/>
          <w:i/>
          <w:iCs/>
          <w:sz w:val="24"/>
          <w:szCs w:val="24"/>
          <w:lang w:val="ru-RU" w:eastAsia="uk-UA"/>
        </w:rPr>
        <w:instrText xml:space="preserve"> HYPERLINK "http://www.mera.od.ua/" </w:instrText>
      </w:r>
      <w:r w:rsidRPr="00492D60">
        <w:rPr>
          <w:rFonts w:ascii="Times New Roman" w:eastAsia="Times New Roman" w:hAnsi="Times New Roman" w:cs="Times New Roman"/>
          <w:i/>
          <w:iCs/>
          <w:sz w:val="24"/>
          <w:szCs w:val="24"/>
          <w:lang w:val="ru-RU" w:eastAsia="uk-UA"/>
        </w:rPr>
        <w:fldChar w:fldCharType="separate"/>
      </w:r>
      <w:r w:rsidRPr="00492D60">
        <w:rPr>
          <w:rFonts w:ascii="Times New Roman" w:eastAsia="Times New Roman" w:hAnsi="Times New Roman" w:cs="Times New Roman"/>
          <w:i/>
          <w:iCs/>
          <w:color w:val="0000FF"/>
          <w:sz w:val="24"/>
          <w:szCs w:val="24"/>
          <w:u w:val="single"/>
          <w:lang w:val="ru-RU" w:eastAsia="uk-UA"/>
        </w:rPr>
        <w:t>Mera</w:t>
      </w:r>
      <w:proofErr w:type="spellEnd"/>
      <w:r w:rsidRPr="00492D60">
        <w:rPr>
          <w:rFonts w:ascii="Times New Roman" w:eastAsia="Times New Roman" w:hAnsi="Times New Roman" w:cs="Times New Roman"/>
          <w:i/>
          <w:iCs/>
          <w:color w:val="0000FF"/>
          <w:sz w:val="24"/>
          <w:szCs w:val="24"/>
          <w:u w:val="single"/>
          <w:lang w:val="ru-RU" w:eastAsia="uk-UA"/>
        </w:rPr>
        <w:t xml:space="preserve"> </w:t>
      </w:r>
      <w:proofErr w:type="spellStart"/>
      <w:r w:rsidRPr="00492D60">
        <w:rPr>
          <w:rFonts w:ascii="Times New Roman" w:eastAsia="Times New Roman" w:hAnsi="Times New Roman" w:cs="Times New Roman"/>
          <w:i/>
          <w:iCs/>
          <w:color w:val="0000FF"/>
          <w:sz w:val="24"/>
          <w:szCs w:val="24"/>
          <w:u w:val="single"/>
          <w:lang w:val="ru-RU" w:eastAsia="uk-UA"/>
        </w:rPr>
        <w:t>kids</w:t>
      </w:r>
      <w:proofErr w:type="spellEnd"/>
      <w:r w:rsidRPr="00492D60">
        <w:rPr>
          <w:rFonts w:ascii="Times New Roman" w:eastAsia="Times New Roman" w:hAnsi="Times New Roman" w:cs="Times New Roman"/>
          <w:i/>
          <w:iCs/>
          <w:sz w:val="24"/>
          <w:szCs w:val="24"/>
          <w:lang w:val="ru-RU" w:eastAsia="uk-UA"/>
        </w:rPr>
        <w:fldChar w:fldCharType="end"/>
      </w:r>
      <w:r w:rsidRPr="00492D60">
        <w:rPr>
          <w:rFonts w:ascii="Times New Roman" w:eastAsia="Times New Roman" w:hAnsi="Times New Roman" w:cs="Times New Roman"/>
          <w:sz w:val="24"/>
          <w:szCs w:val="24"/>
          <w:lang w:val="ru-RU" w:eastAsia="uk-UA"/>
        </w:rPr>
        <w:t>" Одесса;</w:t>
      </w:r>
      <w:r w:rsidRPr="00492D60">
        <w:rPr>
          <w:rFonts w:ascii="Times New Roman" w:eastAsia="Times New Roman" w:hAnsi="Times New Roman" w:cs="Times New Roman"/>
          <w:sz w:val="24"/>
          <w:szCs w:val="24"/>
          <w:lang w:val="ru-RU" w:eastAsia="uk-UA"/>
        </w:rPr>
        <w:br/>
        <w:t>- компания "</w:t>
      </w:r>
      <w:proofErr w:type="spellStart"/>
      <w:r w:rsidRPr="00492D60">
        <w:rPr>
          <w:rFonts w:ascii="Times New Roman" w:eastAsia="Times New Roman" w:hAnsi="Times New Roman" w:cs="Times New Roman"/>
          <w:i/>
          <w:iCs/>
          <w:sz w:val="24"/>
          <w:szCs w:val="24"/>
          <w:lang w:val="ru-RU" w:eastAsia="uk-UA"/>
        </w:rPr>
        <w:fldChar w:fldCharType="begin"/>
      </w:r>
      <w:r w:rsidRPr="00492D60">
        <w:rPr>
          <w:rFonts w:ascii="Times New Roman" w:eastAsia="Times New Roman" w:hAnsi="Times New Roman" w:cs="Times New Roman"/>
          <w:i/>
          <w:iCs/>
          <w:sz w:val="24"/>
          <w:szCs w:val="24"/>
          <w:lang w:val="ru-RU" w:eastAsia="uk-UA"/>
        </w:rPr>
        <w:instrText xml:space="preserve"> HYPERLINK "http://rope-park.com/" </w:instrText>
      </w:r>
      <w:r w:rsidRPr="00492D60">
        <w:rPr>
          <w:rFonts w:ascii="Times New Roman" w:eastAsia="Times New Roman" w:hAnsi="Times New Roman" w:cs="Times New Roman"/>
          <w:i/>
          <w:iCs/>
          <w:sz w:val="24"/>
          <w:szCs w:val="24"/>
          <w:lang w:val="ru-RU" w:eastAsia="uk-UA"/>
        </w:rPr>
        <w:fldChar w:fldCharType="separate"/>
      </w:r>
      <w:r w:rsidRPr="00492D60">
        <w:rPr>
          <w:rFonts w:ascii="Times New Roman" w:eastAsia="Times New Roman" w:hAnsi="Times New Roman" w:cs="Times New Roman"/>
          <w:i/>
          <w:iCs/>
          <w:color w:val="0000FF"/>
          <w:sz w:val="24"/>
          <w:szCs w:val="24"/>
          <w:u w:val="single"/>
          <w:lang w:val="ru-RU" w:eastAsia="uk-UA"/>
        </w:rPr>
        <w:t>Rope</w:t>
      </w:r>
      <w:proofErr w:type="spellEnd"/>
      <w:r w:rsidRPr="00492D60">
        <w:rPr>
          <w:rFonts w:ascii="Times New Roman" w:eastAsia="Times New Roman" w:hAnsi="Times New Roman" w:cs="Times New Roman"/>
          <w:i/>
          <w:iCs/>
          <w:color w:val="0000FF"/>
          <w:sz w:val="24"/>
          <w:szCs w:val="24"/>
          <w:u w:val="single"/>
          <w:lang w:val="ru-RU" w:eastAsia="uk-UA"/>
        </w:rPr>
        <w:t xml:space="preserve"> </w:t>
      </w:r>
      <w:proofErr w:type="spellStart"/>
      <w:r w:rsidRPr="00492D60">
        <w:rPr>
          <w:rFonts w:ascii="Times New Roman" w:eastAsia="Times New Roman" w:hAnsi="Times New Roman" w:cs="Times New Roman"/>
          <w:i/>
          <w:iCs/>
          <w:color w:val="0000FF"/>
          <w:sz w:val="24"/>
          <w:szCs w:val="24"/>
          <w:u w:val="single"/>
          <w:lang w:val="ru-RU" w:eastAsia="uk-UA"/>
        </w:rPr>
        <w:t>Park</w:t>
      </w:r>
      <w:proofErr w:type="spellEnd"/>
      <w:r w:rsidRPr="00492D60">
        <w:rPr>
          <w:rFonts w:ascii="Times New Roman" w:eastAsia="Times New Roman" w:hAnsi="Times New Roman" w:cs="Times New Roman"/>
          <w:i/>
          <w:iCs/>
          <w:sz w:val="24"/>
          <w:szCs w:val="24"/>
          <w:lang w:val="ru-RU" w:eastAsia="uk-UA"/>
        </w:rPr>
        <w:fldChar w:fldCharType="end"/>
      </w:r>
      <w:r w:rsidRPr="00492D60">
        <w:rPr>
          <w:rFonts w:ascii="Times New Roman" w:eastAsia="Times New Roman" w:hAnsi="Times New Roman" w:cs="Times New Roman"/>
          <w:sz w:val="24"/>
          <w:szCs w:val="24"/>
          <w:lang w:val="ru-RU" w:eastAsia="uk-UA"/>
        </w:rPr>
        <w:t>" Одесса;</w:t>
      </w:r>
      <w:r w:rsidRPr="00492D60">
        <w:rPr>
          <w:rFonts w:ascii="Times New Roman" w:eastAsia="Times New Roman" w:hAnsi="Times New Roman" w:cs="Times New Roman"/>
          <w:sz w:val="24"/>
          <w:szCs w:val="24"/>
          <w:lang w:val="ru-RU" w:eastAsia="uk-UA"/>
        </w:rPr>
        <w:br/>
        <w:t>- компания "</w:t>
      </w:r>
      <w:proofErr w:type="spellStart"/>
      <w:r w:rsidRPr="00492D60">
        <w:rPr>
          <w:rFonts w:ascii="Times New Roman" w:eastAsia="Times New Roman" w:hAnsi="Times New Roman" w:cs="Times New Roman"/>
          <w:i/>
          <w:iCs/>
          <w:sz w:val="24"/>
          <w:szCs w:val="24"/>
          <w:lang w:val="ru-RU" w:eastAsia="uk-UA"/>
        </w:rPr>
        <w:fldChar w:fldCharType="begin"/>
      </w:r>
      <w:r w:rsidRPr="00492D60">
        <w:rPr>
          <w:rFonts w:ascii="Times New Roman" w:eastAsia="Times New Roman" w:hAnsi="Times New Roman" w:cs="Times New Roman"/>
          <w:i/>
          <w:iCs/>
          <w:sz w:val="24"/>
          <w:szCs w:val="24"/>
          <w:lang w:val="ru-RU" w:eastAsia="uk-UA"/>
        </w:rPr>
        <w:instrText xml:space="preserve"> HYPERLINK "http://cityparking.ua/" </w:instrText>
      </w:r>
      <w:r w:rsidRPr="00492D60">
        <w:rPr>
          <w:rFonts w:ascii="Times New Roman" w:eastAsia="Times New Roman" w:hAnsi="Times New Roman" w:cs="Times New Roman"/>
          <w:i/>
          <w:iCs/>
          <w:sz w:val="24"/>
          <w:szCs w:val="24"/>
          <w:lang w:val="ru-RU" w:eastAsia="uk-UA"/>
        </w:rPr>
        <w:fldChar w:fldCharType="separate"/>
      </w:r>
      <w:r w:rsidRPr="00492D60">
        <w:rPr>
          <w:rFonts w:ascii="Times New Roman" w:eastAsia="Times New Roman" w:hAnsi="Times New Roman" w:cs="Times New Roman"/>
          <w:i/>
          <w:iCs/>
          <w:color w:val="0000FF"/>
          <w:sz w:val="24"/>
          <w:szCs w:val="24"/>
          <w:u w:val="single"/>
          <w:lang w:val="ru-RU" w:eastAsia="uk-UA"/>
        </w:rPr>
        <w:t>Ситипаркинг</w:t>
      </w:r>
      <w:proofErr w:type="spellEnd"/>
      <w:r w:rsidRPr="00492D60">
        <w:rPr>
          <w:rFonts w:ascii="Times New Roman" w:eastAsia="Times New Roman" w:hAnsi="Times New Roman" w:cs="Times New Roman"/>
          <w:i/>
          <w:iCs/>
          <w:sz w:val="24"/>
          <w:szCs w:val="24"/>
          <w:lang w:val="ru-RU" w:eastAsia="uk-UA"/>
        </w:rPr>
        <w:fldChar w:fldCharType="end"/>
      </w:r>
      <w:r w:rsidRPr="00492D60">
        <w:rPr>
          <w:rFonts w:ascii="Times New Roman" w:eastAsia="Times New Roman" w:hAnsi="Times New Roman" w:cs="Times New Roman"/>
          <w:sz w:val="24"/>
          <w:szCs w:val="24"/>
          <w:lang w:val="ru-RU" w:eastAsia="uk-UA"/>
        </w:rPr>
        <w:t>" Одесса;</w:t>
      </w:r>
      <w:r w:rsidRPr="00492D60">
        <w:rPr>
          <w:rFonts w:ascii="Times New Roman" w:eastAsia="Times New Roman" w:hAnsi="Times New Roman" w:cs="Times New Roman"/>
          <w:sz w:val="24"/>
          <w:szCs w:val="24"/>
          <w:lang w:val="ru-RU" w:eastAsia="uk-UA"/>
        </w:rPr>
        <w:br/>
        <w:t>- компания "</w:t>
      </w:r>
      <w:proofErr w:type="spellStart"/>
      <w:r w:rsidRPr="00492D60">
        <w:rPr>
          <w:rFonts w:ascii="Times New Roman" w:eastAsia="Times New Roman" w:hAnsi="Times New Roman" w:cs="Times New Roman"/>
          <w:i/>
          <w:iCs/>
          <w:sz w:val="24"/>
          <w:szCs w:val="24"/>
          <w:lang w:val="ru-RU" w:eastAsia="uk-UA"/>
        </w:rPr>
        <w:fldChar w:fldCharType="begin"/>
      </w:r>
      <w:r w:rsidRPr="00492D60">
        <w:rPr>
          <w:rFonts w:ascii="Times New Roman" w:eastAsia="Times New Roman" w:hAnsi="Times New Roman" w:cs="Times New Roman"/>
          <w:i/>
          <w:iCs/>
          <w:sz w:val="24"/>
          <w:szCs w:val="24"/>
          <w:lang w:val="ru-RU" w:eastAsia="uk-UA"/>
        </w:rPr>
        <w:instrText xml:space="preserve"> HYPERLINK "http://goida-da.com/" </w:instrText>
      </w:r>
      <w:r w:rsidRPr="00492D60">
        <w:rPr>
          <w:rFonts w:ascii="Times New Roman" w:eastAsia="Times New Roman" w:hAnsi="Times New Roman" w:cs="Times New Roman"/>
          <w:i/>
          <w:iCs/>
          <w:sz w:val="24"/>
          <w:szCs w:val="24"/>
          <w:lang w:val="ru-RU" w:eastAsia="uk-UA"/>
        </w:rPr>
        <w:fldChar w:fldCharType="separate"/>
      </w:r>
      <w:r w:rsidRPr="00492D60">
        <w:rPr>
          <w:rFonts w:ascii="Times New Roman" w:eastAsia="Times New Roman" w:hAnsi="Times New Roman" w:cs="Times New Roman"/>
          <w:i/>
          <w:iCs/>
          <w:color w:val="0000FF"/>
          <w:sz w:val="24"/>
          <w:szCs w:val="24"/>
          <w:u w:val="single"/>
          <w:lang w:val="ru-RU" w:eastAsia="uk-UA"/>
        </w:rPr>
        <w:t>Гойда</w:t>
      </w:r>
      <w:proofErr w:type="spellEnd"/>
      <w:r w:rsidRPr="00492D60">
        <w:rPr>
          <w:rFonts w:ascii="Times New Roman" w:eastAsia="Times New Roman" w:hAnsi="Times New Roman" w:cs="Times New Roman"/>
          <w:i/>
          <w:iCs/>
          <w:sz w:val="24"/>
          <w:szCs w:val="24"/>
          <w:lang w:val="ru-RU" w:eastAsia="uk-UA"/>
        </w:rPr>
        <w:fldChar w:fldCharType="end"/>
      </w:r>
      <w:r w:rsidRPr="00492D60">
        <w:rPr>
          <w:rFonts w:ascii="Times New Roman" w:eastAsia="Times New Roman" w:hAnsi="Times New Roman" w:cs="Times New Roman"/>
          <w:sz w:val="24"/>
          <w:szCs w:val="24"/>
          <w:lang w:val="ru-RU" w:eastAsia="uk-UA"/>
        </w:rPr>
        <w:t>" Днепропетровск.</w:t>
      </w:r>
      <w:proofErr w:type="gramEnd"/>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b/>
          <w:sz w:val="24"/>
          <w:szCs w:val="24"/>
          <w:lang w:val="ru-RU" w:eastAsia="uk-UA"/>
        </w:rPr>
      </w:pPr>
      <w:bookmarkStart w:id="0" w:name="_GoBack"/>
      <w:bookmarkEnd w:id="0"/>
      <w:r w:rsidRPr="00492D60">
        <w:rPr>
          <w:rFonts w:ascii="Times New Roman" w:eastAsia="Times New Roman" w:hAnsi="Times New Roman" w:cs="Times New Roman"/>
          <w:b/>
          <w:sz w:val="24"/>
          <w:szCs w:val="24"/>
          <w:lang w:val="ru-RU" w:eastAsia="uk-UA"/>
        </w:rPr>
        <w:t>Качели с возможностью заезда на инвалидной коляске</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t>Детям с ограниченными физическими возможностями очень сложно пользоваться стандартными качелями. Поэтому были разработаны качели, которые позволяют ребенку на инвалидной коляске кататься на качелях, не покидая своего инвалидного кресла. Удобный откидывающийся заезд после фиксации в верхнем положении служит противооткатным бортиком. Большая платформа позволяет пользоваться качелями без ограничений по габаритам инвалидной коляски.</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noProof/>
          <w:lang w:eastAsia="uk-UA"/>
        </w:rPr>
        <w:drawing>
          <wp:inline distT="0" distB="0" distL="0" distR="0" wp14:anchorId="548C43C4" wp14:editId="2410A0C1">
            <wp:extent cx="4381500" cy="2857500"/>
            <wp:effectExtent l="0" t="0" r="0" b="0"/>
            <wp:docPr id="4" name="Рисунок 4" descr="http://odessa.dobroedelo.com.ua/sites/default/files/styles/crop220/public/12439185_823713324407089_8945540416951615078_n.jpg?itok=yE1TXB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dessa.dobroedelo.com.ua/sites/default/files/styles/crop220/public/12439185_823713324407089_8945540416951615078_n.jpg?itok=yE1TXBt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t>Качели с возможностью заезда на инвалидной коляске</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t>Мы ведем совместный со всеми производителями процесс улучшения конструктива. В ближайшее время выложим результат!</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lastRenderedPageBreak/>
        <w:t>Качели с возможностью заезда на инвалидной коляске</w:t>
      </w:r>
    </w:p>
    <w:p w:rsidR="00492D60" w:rsidRPr="00492D60" w:rsidRDefault="00492D60" w:rsidP="00492D6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val="ru-RU" w:eastAsia="uk-UA"/>
        </w:rPr>
      </w:pPr>
      <w:r w:rsidRPr="00492D60">
        <w:rPr>
          <w:rFonts w:ascii="Times New Roman" w:eastAsia="Times New Roman" w:hAnsi="Times New Roman" w:cs="Times New Roman"/>
          <w:b/>
          <w:bCs/>
          <w:kern w:val="36"/>
          <w:sz w:val="48"/>
          <w:szCs w:val="48"/>
          <w:lang w:val="ru-RU" w:eastAsia="uk-UA"/>
        </w:rPr>
        <w:t>Карусели для детей с ограниченными физическими возможностями</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t xml:space="preserve">Карусели были сделаны особенным образом, чтоб можно было безопасно их использовать на площадках без специального покрытия (земля, песок), с возможностью легко завозить деток на инвалидных колясках на </w:t>
      </w:r>
      <w:proofErr w:type="gramStart"/>
      <w:r w:rsidRPr="00492D60">
        <w:rPr>
          <w:rFonts w:ascii="Times New Roman" w:eastAsia="Times New Roman" w:hAnsi="Times New Roman" w:cs="Times New Roman"/>
          <w:sz w:val="24"/>
          <w:szCs w:val="24"/>
          <w:lang w:val="ru-RU" w:eastAsia="uk-UA"/>
        </w:rPr>
        <w:t>платформу</w:t>
      </w:r>
      <w:proofErr w:type="gramEnd"/>
      <w:r w:rsidRPr="00492D60">
        <w:rPr>
          <w:rFonts w:ascii="Times New Roman" w:eastAsia="Times New Roman" w:hAnsi="Times New Roman" w:cs="Times New Roman"/>
          <w:sz w:val="24"/>
          <w:szCs w:val="24"/>
          <w:lang w:val="ru-RU" w:eastAsia="uk-UA"/>
        </w:rPr>
        <w:t> таким образом, чтоб они были уверенно закреплены и неподвижны во время движения карусели.</w:t>
      </w:r>
    </w:p>
    <w:p w:rsidR="00492D60" w:rsidRPr="00492D60" w:rsidRDefault="00492D60" w:rsidP="00492D60">
      <w:pPr>
        <w:spacing w:before="100" w:beforeAutospacing="1" w:after="100" w:afterAutospacing="1" w:line="240" w:lineRule="auto"/>
        <w:jc w:val="both"/>
        <w:rPr>
          <w:rFonts w:ascii="Times New Roman" w:eastAsia="Times New Roman" w:hAnsi="Times New Roman" w:cs="Times New Roman"/>
          <w:sz w:val="24"/>
          <w:szCs w:val="24"/>
          <w:lang w:val="ru-RU" w:eastAsia="uk-UA"/>
        </w:rPr>
      </w:pPr>
      <w:r w:rsidRPr="00492D60">
        <w:rPr>
          <w:rFonts w:ascii="Times New Roman" w:eastAsia="Times New Roman" w:hAnsi="Times New Roman" w:cs="Times New Roman"/>
          <w:sz w:val="24"/>
          <w:szCs w:val="24"/>
          <w:lang w:val="ru-RU" w:eastAsia="uk-UA"/>
        </w:rPr>
        <w:t>Мы ведем совместный со всеми производителями процесс улучшения конструктива. В ближайшее время выложим результат!</w:t>
      </w:r>
    </w:p>
    <w:p w:rsidR="00492D60" w:rsidRPr="00492D60" w:rsidRDefault="00C72153" w:rsidP="00492D60">
      <w:pPr>
        <w:spacing w:after="0" w:line="240" w:lineRule="auto"/>
        <w:jc w:val="both"/>
        <w:rPr>
          <w:rFonts w:ascii="Times New Roman" w:eastAsia="Times New Roman" w:hAnsi="Times New Roman" w:cs="Times New Roman"/>
          <w:sz w:val="24"/>
          <w:szCs w:val="24"/>
          <w:lang w:val="ru-RU" w:eastAsia="uk-UA"/>
        </w:rPr>
      </w:pPr>
      <w:hyperlink r:id="rId6" w:tooltip="Карусели для детей с ограниченными физическими возможностями" w:history="1">
        <w:r w:rsidR="00492D60" w:rsidRPr="00492D60">
          <w:rPr>
            <w:rFonts w:ascii="Times New Roman" w:eastAsia="Times New Roman" w:hAnsi="Times New Roman" w:cs="Times New Roman"/>
            <w:noProof/>
            <w:color w:val="0000FF"/>
            <w:sz w:val="24"/>
            <w:szCs w:val="24"/>
            <w:lang w:eastAsia="uk-UA"/>
          </w:rPr>
          <w:drawing>
            <wp:inline distT="0" distB="0" distL="0" distR="0" wp14:anchorId="2CF3CAD4" wp14:editId="1FB90221">
              <wp:extent cx="4381500" cy="2857500"/>
              <wp:effectExtent l="0" t="0" r="0" b="0"/>
              <wp:docPr id="5" name="Рисунок 5" descr="http://odessa.dobroedelo.com.ua/sites/default/files/styles/crop220/public/12718103_823713327740422_911981705754027176_n.jpg?itok=4FXULVJP">
                <a:hlinkClick xmlns:a="http://schemas.openxmlformats.org/drawingml/2006/main" r:id="rId6" tooltip="&quot;Карусели для детей с ограниченными физическими возможностя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essa.dobroedelo.com.ua/sites/default/files/styles/crop220/public/12718103_823713327740422_911981705754027176_n.jpg?itok=4FXULVJP">
                        <a:hlinkClick r:id="rId6" tooltip="&quot;Карусели для детей с ограниченными физическими возможностям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r w:rsidR="00492D60" w:rsidRPr="00492D60">
          <w:rPr>
            <w:rFonts w:ascii="Times New Roman" w:eastAsia="Times New Roman" w:hAnsi="Times New Roman" w:cs="Times New Roman"/>
            <w:color w:val="0000FF"/>
            <w:sz w:val="24"/>
            <w:szCs w:val="24"/>
            <w:u w:val="single"/>
            <w:lang w:val="ru-RU" w:eastAsia="uk-UA"/>
          </w:rPr>
          <w:t>Карусели для детей с ограниченными физическими возможностями</w:t>
        </w:r>
      </w:hyperlink>
    </w:p>
    <w:sectPr w:rsidR="00492D60" w:rsidRPr="00492D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60"/>
    <w:rsid w:val="00492D60"/>
    <w:rsid w:val="006A2FD8"/>
    <w:rsid w:val="0098508B"/>
    <w:rsid w:val="00C721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4476">
      <w:bodyDiv w:val="1"/>
      <w:marLeft w:val="0"/>
      <w:marRight w:val="0"/>
      <w:marTop w:val="0"/>
      <w:marBottom w:val="0"/>
      <w:divBdr>
        <w:top w:val="none" w:sz="0" w:space="0" w:color="auto"/>
        <w:left w:val="none" w:sz="0" w:space="0" w:color="auto"/>
        <w:bottom w:val="none" w:sz="0" w:space="0" w:color="auto"/>
        <w:right w:val="none" w:sz="0" w:space="0" w:color="auto"/>
      </w:divBdr>
      <w:divsChild>
        <w:div w:id="1009867911">
          <w:marLeft w:val="0"/>
          <w:marRight w:val="0"/>
          <w:marTop w:val="0"/>
          <w:marBottom w:val="0"/>
          <w:divBdr>
            <w:top w:val="none" w:sz="0" w:space="0" w:color="auto"/>
            <w:left w:val="none" w:sz="0" w:space="0" w:color="auto"/>
            <w:bottom w:val="none" w:sz="0" w:space="0" w:color="auto"/>
            <w:right w:val="none" w:sz="0" w:space="0" w:color="auto"/>
          </w:divBdr>
        </w:div>
        <w:div w:id="2077707226">
          <w:marLeft w:val="0"/>
          <w:marRight w:val="0"/>
          <w:marTop w:val="0"/>
          <w:marBottom w:val="0"/>
          <w:divBdr>
            <w:top w:val="none" w:sz="0" w:space="0" w:color="auto"/>
            <w:left w:val="none" w:sz="0" w:space="0" w:color="auto"/>
            <w:bottom w:val="none" w:sz="0" w:space="0" w:color="auto"/>
            <w:right w:val="none" w:sz="0" w:space="0" w:color="auto"/>
          </w:divBdr>
          <w:divsChild>
            <w:div w:id="1656373736">
              <w:marLeft w:val="0"/>
              <w:marRight w:val="0"/>
              <w:marTop w:val="0"/>
              <w:marBottom w:val="0"/>
              <w:divBdr>
                <w:top w:val="none" w:sz="0" w:space="0" w:color="auto"/>
                <w:left w:val="none" w:sz="0" w:space="0" w:color="auto"/>
                <w:bottom w:val="none" w:sz="0" w:space="0" w:color="auto"/>
                <w:right w:val="none" w:sz="0" w:space="0" w:color="auto"/>
              </w:divBdr>
              <w:divsChild>
                <w:div w:id="820190930">
                  <w:marLeft w:val="0"/>
                  <w:marRight w:val="0"/>
                  <w:marTop w:val="0"/>
                  <w:marBottom w:val="0"/>
                  <w:divBdr>
                    <w:top w:val="none" w:sz="0" w:space="0" w:color="auto"/>
                    <w:left w:val="none" w:sz="0" w:space="0" w:color="auto"/>
                    <w:bottom w:val="none" w:sz="0" w:space="0" w:color="auto"/>
                    <w:right w:val="none" w:sz="0" w:space="0" w:color="auto"/>
                  </w:divBdr>
                  <w:divsChild>
                    <w:div w:id="1296911086">
                      <w:marLeft w:val="0"/>
                      <w:marRight w:val="0"/>
                      <w:marTop w:val="0"/>
                      <w:marBottom w:val="0"/>
                      <w:divBdr>
                        <w:top w:val="none" w:sz="0" w:space="0" w:color="auto"/>
                        <w:left w:val="none" w:sz="0" w:space="0" w:color="auto"/>
                        <w:bottom w:val="none" w:sz="0" w:space="0" w:color="auto"/>
                        <w:right w:val="none" w:sz="0" w:space="0" w:color="auto"/>
                      </w:divBdr>
                      <w:divsChild>
                        <w:div w:id="1827549747">
                          <w:marLeft w:val="0"/>
                          <w:marRight w:val="0"/>
                          <w:marTop w:val="0"/>
                          <w:marBottom w:val="0"/>
                          <w:divBdr>
                            <w:top w:val="none" w:sz="0" w:space="0" w:color="auto"/>
                            <w:left w:val="none" w:sz="0" w:space="0" w:color="auto"/>
                            <w:bottom w:val="none" w:sz="0" w:space="0" w:color="auto"/>
                            <w:right w:val="none" w:sz="0" w:space="0" w:color="auto"/>
                          </w:divBdr>
                          <w:divsChild>
                            <w:div w:id="2072190073">
                              <w:marLeft w:val="0"/>
                              <w:marRight w:val="0"/>
                              <w:marTop w:val="0"/>
                              <w:marBottom w:val="0"/>
                              <w:divBdr>
                                <w:top w:val="none" w:sz="0" w:space="0" w:color="auto"/>
                                <w:left w:val="none" w:sz="0" w:space="0" w:color="auto"/>
                                <w:bottom w:val="none" w:sz="0" w:space="0" w:color="auto"/>
                                <w:right w:val="none" w:sz="0" w:space="0" w:color="auto"/>
                              </w:divBdr>
                              <w:divsChild>
                                <w:div w:id="1077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38614">
                          <w:marLeft w:val="0"/>
                          <w:marRight w:val="0"/>
                          <w:marTop w:val="0"/>
                          <w:marBottom w:val="0"/>
                          <w:divBdr>
                            <w:top w:val="none" w:sz="0" w:space="0" w:color="auto"/>
                            <w:left w:val="none" w:sz="0" w:space="0" w:color="auto"/>
                            <w:bottom w:val="none" w:sz="0" w:space="0" w:color="auto"/>
                            <w:right w:val="none" w:sz="0" w:space="0" w:color="auto"/>
                          </w:divBdr>
                          <w:divsChild>
                            <w:div w:id="1310553641">
                              <w:marLeft w:val="0"/>
                              <w:marRight w:val="0"/>
                              <w:marTop w:val="0"/>
                              <w:marBottom w:val="0"/>
                              <w:divBdr>
                                <w:top w:val="none" w:sz="0" w:space="0" w:color="auto"/>
                                <w:left w:val="none" w:sz="0" w:space="0" w:color="auto"/>
                                <w:bottom w:val="none" w:sz="0" w:space="0" w:color="auto"/>
                                <w:right w:val="none" w:sz="0" w:space="0" w:color="auto"/>
                              </w:divBdr>
                              <w:divsChild>
                                <w:div w:id="14643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055575">
      <w:bodyDiv w:val="1"/>
      <w:marLeft w:val="0"/>
      <w:marRight w:val="0"/>
      <w:marTop w:val="0"/>
      <w:marBottom w:val="0"/>
      <w:divBdr>
        <w:top w:val="none" w:sz="0" w:space="0" w:color="auto"/>
        <w:left w:val="none" w:sz="0" w:space="0" w:color="auto"/>
        <w:bottom w:val="none" w:sz="0" w:space="0" w:color="auto"/>
        <w:right w:val="none" w:sz="0" w:space="0" w:color="auto"/>
      </w:divBdr>
      <w:divsChild>
        <w:div w:id="2071725621">
          <w:marLeft w:val="0"/>
          <w:marRight w:val="0"/>
          <w:marTop w:val="0"/>
          <w:marBottom w:val="0"/>
          <w:divBdr>
            <w:top w:val="none" w:sz="0" w:space="0" w:color="auto"/>
            <w:left w:val="none" w:sz="0" w:space="0" w:color="auto"/>
            <w:bottom w:val="none" w:sz="0" w:space="0" w:color="auto"/>
            <w:right w:val="none" w:sz="0" w:space="0" w:color="auto"/>
          </w:divBdr>
          <w:divsChild>
            <w:div w:id="1201438691">
              <w:marLeft w:val="0"/>
              <w:marRight w:val="0"/>
              <w:marTop w:val="0"/>
              <w:marBottom w:val="0"/>
              <w:divBdr>
                <w:top w:val="none" w:sz="0" w:space="0" w:color="auto"/>
                <w:left w:val="none" w:sz="0" w:space="0" w:color="auto"/>
                <w:bottom w:val="none" w:sz="0" w:space="0" w:color="auto"/>
                <w:right w:val="none" w:sz="0" w:space="0" w:color="auto"/>
              </w:divBdr>
              <w:divsChild>
                <w:div w:id="769206707">
                  <w:marLeft w:val="0"/>
                  <w:marRight w:val="0"/>
                  <w:marTop w:val="0"/>
                  <w:marBottom w:val="0"/>
                  <w:divBdr>
                    <w:top w:val="none" w:sz="0" w:space="0" w:color="auto"/>
                    <w:left w:val="none" w:sz="0" w:space="0" w:color="auto"/>
                    <w:bottom w:val="none" w:sz="0" w:space="0" w:color="auto"/>
                    <w:right w:val="none" w:sz="0" w:space="0" w:color="auto"/>
                  </w:divBdr>
                  <w:divsChild>
                    <w:div w:id="20970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3023">
              <w:marLeft w:val="0"/>
              <w:marRight w:val="0"/>
              <w:marTop w:val="0"/>
              <w:marBottom w:val="0"/>
              <w:divBdr>
                <w:top w:val="none" w:sz="0" w:space="0" w:color="auto"/>
                <w:left w:val="none" w:sz="0" w:space="0" w:color="auto"/>
                <w:bottom w:val="none" w:sz="0" w:space="0" w:color="auto"/>
                <w:right w:val="none" w:sz="0" w:space="0" w:color="auto"/>
              </w:divBdr>
              <w:divsChild>
                <w:div w:id="148329244">
                  <w:marLeft w:val="0"/>
                  <w:marRight w:val="0"/>
                  <w:marTop w:val="0"/>
                  <w:marBottom w:val="0"/>
                  <w:divBdr>
                    <w:top w:val="none" w:sz="0" w:space="0" w:color="auto"/>
                    <w:left w:val="none" w:sz="0" w:space="0" w:color="auto"/>
                    <w:bottom w:val="none" w:sz="0" w:space="0" w:color="auto"/>
                    <w:right w:val="none" w:sz="0" w:space="0" w:color="auto"/>
                  </w:divBdr>
                  <w:divsChild>
                    <w:div w:id="1639258404">
                      <w:marLeft w:val="0"/>
                      <w:marRight w:val="0"/>
                      <w:marTop w:val="0"/>
                      <w:marBottom w:val="0"/>
                      <w:divBdr>
                        <w:top w:val="none" w:sz="0" w:space="0" w:color="auto"/>
                        <w:left w:val="none" w:sz="0" w:space="0" w:color="auto"/>
                        <w:bottom w:val="none" w:sz="0" w:space="0" w:color="auto"/>
                        <w:right w:val="none" w:sz="0" w:space="0" w:color="auto"/>
                      </w:divBdr>
                    </w:div>
                    <w:div w:id="380710564">
                      <w:marLeft w:val="0"/>
                      <w:marRight w:val="0"/>
                      <w:marTop w:val="0"/>
                      <w:marBottom w:val="0"/>
                      <w:divBdr>
                        <w:top w:val="none" w:sz="0" w:space="0" w:color="auto"/>
                        <w:left w:val="none" w:sz="0" w:space="0" w:color="auto"/>
                        <w:bottom w:val="none" w:sz="0" w:space="0" w:color="auto"/>
                        <w:right w:val="none" w:sz="0" w:space="0" w:color="auto"/>
                      </w:divBdr>
                    </w:div>
                    <w:div w:id="14642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0398">
      <w:bodyDiv w:val="1"/>
      <w:marLeft w:val="0"/>
      <w:marRight w:val="0"/>
      <w:marTop w:val="0"/>
      <w:marBottom w:val="0"/>
      <w:divBdr>
        <w:top w:val="none" w:sz="0" w:space="0" w:color="auto"/>
        <w:left w:val="none" w:sz="0" w:space="0" w:color="auto"/>
        <w:bottom w:val="none" w:sz="0" w:space="0" w:color="auto"/>
        <w:right w:val="none" w:sz="0" w:space="0" w:color="auto"/>
      </w:divBdr>
      <w:divsChild>
        <w:div w:id="164825948">
          <w:marLeft w:val="0"/>
          <w:marRight w:val="0"/>
          <w:marTop w:val="0"/>
          <w:marBottom w:val="0"/>
          <w:divBdr>
            <w:top w:val="none" w:sz="0" w:space="0" w:color="auto"/>
            <w:left w:val="none" w:sz="0" w:space="0" w:color="auto"/>
            <w:bottom w:val="none" w:sz="0" w:space="0" w:color="auto"/>
            <w:right w:val="none" w:sz="0" w:space="0" w:color="auto"/>
          </w:divBdr>
        </w:div>
        <w:div w:id="616982771">
          <w:marLeft w:val="0"/>
          <w:marRight w:val="0"/>
          <w:marTop w:val="0"/>
          <w:marBottom w:val="0"/>
          <w:divBdr>
            <w:top w:val="none" w:sz="0" w:space="0" w:color="auto"/>
            <w:left w:val="none" w:sz="0" w:space="0" w:color="auto"/>
            <w:bottom w:val="none" w:sz="0" w:space="0" w:color="auto"/>
            <w:right w:val="none" w:sz="0" w:space="0" w:color="auto"/>
          </w:divBdr>
          <w:divsChild>
            <w:div w:id="342971482">
              <w:marLeft w:val="0"/>
              <w:marRight w:val="0"/>
              <w:marTop w:val="0"/>
              <w:marBottom w:val="0"/>
              <w:divBdr>
                <w:top w:val="none" w:sz="0" w:space="0" w:color="auto"/>
                <w:left w:val="none" w:sz="0" w:space="0" w:color="auto"/>
                <w:bottom w:val="none" w:sz="0" w:space="0" w:color="auto"/>
                <w:right w:val="none" w:sz="0" w:space="0" w:color="auto"/>
              </w:divBdr>
              <w:divsChild>
                <w:div w:id="1402674615">
                  <w:marLeft w:val="0"/>
                  <w:marRight w:val="0"/>
                  <w:marTop w:val="0"/>
                  <w:marBottom w:val="0"/>
                  <w:divBdr>
                    <w:top w:val="none" w:sz="0" w:space="0" w:color="auto"/>
                    <w:left w:val="none" w:sz="0" w:space="0" w:color="auto"/>
                    <w:bottom w:val="none" w:sz="0" w:space="0" w:color="auto"/>
                    <w:right w:val="none" w:sz="0" w:space="0" w:color="auto"/>
                  </w:divBdr>
                  <w:divsChild>
                    <w:div w:id="573466410">
                      <w:marLeft w:val="0"/>
                      <w:marRight w:val="0"/>
                      <w:marTop w:val="0"/>
                      <w:marBottom w:val="0"/>
                      <w:divBdr>
                        <w:top w:val="none" w:sz="0" w:space="0" w:color="auto"/>
                        <w:left w:val="none" w:sz="0" w:space="0" w:color="auto"/>
                        <w:bottom w:val="none" w:sz="0" w:space="0" w:color="auto"/>
                        <w:right w:val="none" w:sz="0" w:space="0" w:color="auto"/>
                      </w:divBdr>
                      <w:divsChild>
                        <w:div w:id="630597028">
                          <w:marLeft w:val="0"/>
                          <w:marRight w:val="0"/>
                          <w:marTop w:val="0"/>
                          <w:marBottom w:val="0"/>
                          <w:divBdr>
                            <w:top w:val="none" w:sz="0" w:space="0" w:color="auto"/>
                            <w:left w:val="none" w:sz="0" w:space="0" w:color="auto"/>
                            <w:bottom w:val="none" w:sz="0" w:space="0" w:color="auto"/>
                            <w:right w:val="none" w:sz="0" w:space="0" w:color="auto"/>
                          </w:divBdr>
                          <w:divsChild>
                            <w:div w:id="1299413141">
                              <w:marLeft w:val="0"/>
                              <w:marRight w:val="0"/>
                              <w:marTop w:val="0"/>
                              <w:marBottom w:val="0"/>
                              <w:divBdr>
                                <w:top w:val="none" w:sz="0" w:space="0" w:color="auto"/>
                                <w:left w:val="none" w:sz="0" w:space="0" w:color="auto"/>
                                <w:bottom w:val="none" w:sz="0" w:space="0" w:color="auto"/>
                                <w:right w:val="none" w:sz="0" w:space="0" w:color="auto"/>
                              </w:divBdr>
                              <w:divsChild>
                                <w:div w:id="2092503046">
                                  <w:marLeft w:val="0"/>
                                  <w:marRight w:val="0"/>
                                  <w:marTop w:val="0"/>
                                  <w:marBottom w:val="0"/>
                                  <w:divBdr>
                                    <w:top w:val="none" w:sz="0" w:space="0" w:color="auto"/>
                                    <w:left w:val="none" w:sz="0" w:space="0" w:color="auto"/>
                                    <w:bottom w:val="none" w:sz="0" w:space="0" w:color="auto"/>
                                    <w:right w:val="none" w:sz="0" w:space="0" w:color="auto"/>
                                  </w:divBdr>
                                  <w:divsChild>
                                    <w:div w:id="11020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dessa.dobroedelo.com.ua/sites/default/files/12718103_823713327740422_911981705754027176_n.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298</Words>
  <Characters>1772</Characters>
  <Application>Microsoft Office Word</Application>
  <DocSecurity>0</DocSecurity>
  <Lines>42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2017-06-23T06:57:00Z</cp:lastPrinted>
  <dcterms:created xsi:type="dcterms:W3CDTF">2017-06-23T06:46:00Z</dcterms:created>
  <dcterms:modified xsi:type="dcterms:W3CDTF">2017-07-04T13:13:00Z</dcterms:modified>
</cp:coreProperties>
</file>